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3D339" w14:textId="1BC3AAF0" w:rsidR="001D2AE7" w:rsidRDefault="007E0477">
      <w:pPr>
        <w:jc w:val="center"/>
        <w:rPr>
          <w:rFonts w:ascii="Cambria" w:hAnsi="Cambria"/>
          <w:b/>
          <w:color w:val="3366FF"/>
          <w:sz w:val="28"/>
          <w:szCs w:val="28"/>
          <w:lang w:val="en-US"/>
        </w:rPr>
      </w:pPr>
      <w:r w:rsidRPr="00DE7B99">
        <w:rPr>
          <w:rFonts w:ascii="Cambria" w:hAnsi="Cambria"/>
          <w:b/>
          <w:color w:val="3366FF"/>
          <w:sz w:val="28"/>
          <w:szCs w:val="28"/>
          <w:lang w:val="en-US"/>
        </w:rPr>
        <w:t>Quantu</w:t>
      </w:r>
      <w:r w:rsidR="00EE38E9">
        <w:rPr>
          <w:rFonts w:ascii="Cambria" w:hAnsi="Cambria"/>
          <w:b/>
          <w:color w:val="3366FF"/>
          <w:sz w:val="28"/>
          <w:szCs w:val="28"/>
          <w:lang w:val="en-US"/>
        </w:rPr>
        <w:t>m systems in one-dimension and q</w:t>
      </w:r>
      <w:r w:rsidRPr="00DE7B99">
        <w:rPr>
          <w:rFonts w:ascii="Cambria" w:hAnsi="Cambria"/>
          <w:b/>
          <w:color w:val="3366FF"/>
          <w:sz w:val="28"/>
          <w:szCs w:val="28"/>
          <w:lang w:val="en-US"/>
        </w:rPr>
        <w:t>uantum transport</w:t>
      </w:r>
    </w:p>
    <w:p w14:paraId="7408818D" w14:textId="18C3A959" w:rsidR="00DE7B99" w:rsidRPr="00DE7B99" w:rsidRDefault="00DE7B99" w:rsidP="00DE7B99">
      <w:pPr>
        <w:jc w:val="center"/>
        <w:rPr>
          <w:sz w:val="28"/>
          <w:szCs w:val="28"/>
        </w:rPr>
      </w:pPr>
      <w:r>
        <w:rPr>
          <w:sz w:val="28"/>
          <w:szCs w:val="28"/>
        </w:rPr>
        <w:t>November</w:t>
      </w:r>
      <w:r w:rsidRPr="00922D3C">
        <w:rPr>
          <w:sz w:val="28"/>
          <w:szCs w:val="28"/>
        </w:rPr>
        <w:t xml:space="preserve"> </w:t>
      </w:r>
      <w:r>
        <w:rPr>
          <w:sz w:val="28"/>
          <w:szCs w:val="28"/>
        </w:rPr>
        <w:t>8-10, 2016</w:t>
      </w:r>
    </w:p>
    <w:p w14:paraId="7E25F432" w14:textId="396F75E7" w:rsidR="00DE7B99" w:rsidRPr="007D4033" w:rsidRDefault="00DE7B99" w:rsidP="00946350">
      <w:pPr>
        <w:jc w:val="center"/>
        <w:rPr>
          <w:rFonts w:ascii="Cambria" w:eastAsia="Times New Roman" w:hAnsi="Cambria"/>
          <w:b/>
          <w:sz w:val="28"/>
          <w:szCs w:val="28"/>
          <w:lang w:val="fr-FR"/>
        </w:rPr>
      </w:pPr>
      <w:r w:rsidRPr="007D4033">
        <w:rPr>
          <w:rFonts w:ascii="Cambria" w:eastAsia="Times New Roman" w:hAnsi="Cambria"/>
          <w:b/>
          <w:sz w:val="28"/>
          <w:szCs w:val="28"/>
          <w:lang w:val="fr-FR"/>
        </w:rPr>
        <w:t>IPCMS – Institut de Physique et Chimie des Matériaux de Strasbourg</w:t>
      </w:r>
    </w:p>
    <w:p w14:paraId="078B0435" w14:textId="77777777" w:rsidR="001D2AE7" w:rsidRDefault="007E0477">
      <w:pPr>
        <w:jc w:val="both"/>
        <w:rPr>
          <w:lang w:val="en-US"/>
        </w:rPr>
      </w:pPr>
      <w:r>
        <w:rPr>
          <w:lang w:val="en-US"/>
        </w:rPr>
        <w:t xml:space="preserve">Quantum systems confined to low dimensions, such as spin chains, carbon nanotubes or cold atoms in optical lattices, often behave in a universal way that is efficiently described in terms of simple effective theories. These introductory lectures will review the bosonization approach for one-dimensional interacting systems and will discuss various properties of the universal Luttinger liquid physics through examples of theoretical and experimental interest. </w:t>
      </w:r>
    </w:p>
    <w:p w14:paraId="0C067084" w14:textId="5FF0E9E3" w:rsidR="001D2AE7" w:rsidRDefault="007E0477">
      <w:pPr>
        <w:jc w:val="both"/>
        <w:rPr>
          <w:lang w:val="en-US"/>
        </w:rPr>
      </w:pPr>
      <w:r>
        <w:rPr>
          <w:lang w:val="en-US"/>
        </w:rPr>
        <w:t>The focus will be on models of interacting fermions and bosons trapped on lattice potentials, on their phase diagrams and how the latter are determined by correlation functions. The effects of disorder will be discussed in the context of bosonization, which leads to dramatic effects such as the Anderson localization for fermions and to the Bose glass phase for bosons. We will then turn to the quantum transport</w:t>
      </w:r>
      <w:r w:rsidR="000211D6">
        <w:rPr>
          <w:lang w:val="en-US"/>
        </w:rPr>
        <w:t xml:space="preserve"> in one dimension</w:t>
      </w:r>
      <w:r>
        <w:rPr>
          <w:lang w:val="en-US"/>
        </w:rPr>
        <w:t xml:space="preserve"> deriving the conductance of a mesoscopic conductor within the Landauer-</w:t>
      </w:r>
      <w:r w:rsidR="000211D6">
        <w:rPr>
          <w:lang w:val="en-US"/>
        </w:rPr>
        <w:t>Buettiker</w:t>
      </w:r>
      <w:r>
        <w:rPr>
          <w:lang w:val="en-US"/>
        </w:rPr>
        <w:t xml:space="preserve"> formalism. We will then consider non-equilibrium noise and discuss the conductance through a quantum-point-contact. Finally, we will try to link the scattering approach to the bosonization one introduced in the first part of the lectures, as an extension to the interacting systems. </w:t>
      </w:r>
    </w:p>
    <w:p w14:paraId="3A15CC94" w14:textId="49A92BAD" w:rsidR="001D2AE7" w:rsidRDefault="00DE7B99" w:rsidP="002562E0">
      <w:pPr>
        <w:spacing w:after="0"/>
        <w:jc w:val="both"/>
        <w:rPr>
          <w:b/>
          <w:lang w:val="en-US"/>
        </w:rPr>
      </w:pPr>
      <w:r w:rsidRPr="002562E0">
        <w:rPr>
          <w:b/>
          <w:lang w:val="en-US"/>
        </w:rPr>
        <w:t>Program</w:t>
      </w:r>
      <w:r w:rsidR="002562E0">
        <w:rPr>
          <w:b/>
          <w:lang w:val="en-US"/>
        </w:rPr>
        <w:t>:</w:t>
      </w:r>
    </w:p>
    <w:p w14:paraId="5CF8A39A" w14:textId="584FCE41" w:rsidR="002562E0" w:rsidRPr="002562E0" w:rsidRDefault="002562E0" w:rsidP="002562E0">
      <w:pPr>
        <w:spacing w:after="0"/>
        <w:jc w:val="both"/>
        <w:rPr>
          <w:lang w:val="en-US"/>
        </w:rPr>
      </w:pPr>
      <w:r>
        <w:rPr>
          <w:b/>
          <w:lang w:val="en-US"/>
        </w:rPr>
        <w:t>Tuesday, November 8</w:t>
      </w:r>
      <w:r w:rsidRPr="002562E0">
        <w:rPr>
          <w:b/>
          <w:vertAlign w:val="superscript"/>
          <w:lang w:val="en-US"/>
        </w:rPr>
        <w:t>th</w:t>
      </w:r>
      <w:r>
        <w:rPr>
          <w:b/>
          <w:lang w:val="en-US"/>
        </w:rPr>
        <w:t xml:space="preserve"> 2016</w:t>
      </w:r>
    </w:p>
    <w:p w14:paraId="231E5725" w14:textId="24F6CB08" w:rsidR="002562E0" w:rsidRPr="002562E0" w:rsidRDefault="002562E0" w:rsidP="002562E0">
      <w:pPr>
        <w:spacing w:after="0"/>
        <w:jc w:val="both"/>
        <w:rPr>
          <w:lang w:val="en-US"/>
        </w:rPr>
      </w:pPr>
      <w:r w:rsidRPr="002562E0">
        <w:rPr>
          <w:lang w:val="en-US"/>
        </w:rPr>
        <w:t xml:space="preserve">9:50 – 10:00 </w:t>
      </w:r>
      <w:r w:rsidR="00FF2452">
        <w:rPr>
          <w:lang w:val="en-US"/>
        </w:rPr>
        <w:t xml:space="preserve">    </w:t>
      </w:r>
      <w:r w:rsidRPr="002562E0">
        <w:rPr>
          <w:lang w:val="en-US"/>
        </w:rPr>
        <w:t>Welcome addresses</w:t>
      </w:r>
    </w:p>
    <w:p w14:paraId="18F50979" w14:textId="6F5C924A" w:rsidR="002562E0" w:rsidRPr="002562E0" w:rsidRDefault="002562E0" w:rsidP="002562E0">
      <w:pPr>
        <w:spacing w:after="0"/>
        <w:jc w:val="both"/>
        <w:rPr>
          <w:lang w:val="en-US"/>
        </w:rPr>
      </w:pPr>
      <w:r w:rsidRPr="00FF2452">
        <w:rPr>
          <w:lang w:val="en-US"/>
        </w:rPr>
        <w:t xml:space="preserve">10:00 – </w:t>
      </w:r>
      <w:r w:rsidR="00D74A06">
        <w:rPr>
          <w:lang w:val="en-US"/>
        </w:rPr>
        <w:t>11</w:t>
      </w:r>
      <w:r w:rsidRPr="00FF2452">
        <w:rPr>
          <w:lang w:val="en-US"/>
        </w:rPr>
        <w:t>:</w:t>
      </w:r>
      <w:r w:rsidR="00D74A06">
        <w:rPr>
          <w:lang w:val="en-US"/>
        </w:rPr>
        <w:t>45</w:t>
      </w:r>
      <w:r>
        <w:rPr>
          <w:b/>
          <w:lang w:val="en-US"/>
        </w:rPr>
        <w:t xml:space="preserve">  </w:t>
      </w:r>
      <w:r w:rsidR="00FF2452">
        <w:rPr>
          <w:b/>
          <w:lang w:val="en-US"/>
        </w:rPr>
        <w:t xml:space="preserve"> </w:t>
      </w:r>
      <w:r>
        <w:rPr>
          <w:b/>
          <w:lang w:val="en-US"/>
        </w:rPr>
        <w:t>Prof. Roberta Citro</w:t>
      </w:r>
      <w:r>
        <w:rPr>
          <w:lang w:val="en-US"/>
        </w:rPr>
        <w:t xml:space="preserve">, Univ. of Salerno </w:t>
      </w:r>
      <w:r w:rsidR="00DD6825">
        <w:rPr>
          <w:lang w:val="en-US"/>
        </w:rPr>
        <w:t xml:space="preserve">(IT) </w:t>
      </w:r>
      <w:r>
        <w:rPr>
          <w:lang w:val="en-US"/>
        </w:rPr>
        <w:t>and Univ. of Strasbourg</w:t>
      </w:r>
    </w:p>
    <w:p w14:paraId="0649287D" w14:textId="5BFCAE16" w:rsidR="00FF2452" w:rsidRDefault="002562E0" w:rsidP="00FF2452">
      <w:pPr>
        <w:spacing w:after="0"/>
        <w:ind w:left="708"/>
        <w:jc w:val="both"/>
        <w:rPr>
          <w:i/>
          <w:lang w:val="en-US"/>
        </w:rPr>
      </w:pPr>
      <w:r>
        <w:rPr>
          <w:b/>
          <w:lang w:val="en-US"/>
        </w:rPr>
        <w:t xml:space="preserve">             </w:t>
      </w:r>
      <w:r w:rsidR="00FF2452">
        <w:rPr>
          <w:b/>
          <w:lang w:val="en-US"/>
        </w:rPr>
        <w:t xml:space="preserve"> </w:t>
      </w:r>
      <w:r w:rsidR="007E0477" w:rsidRPr="002562E0">
        <w:rPr>
          <w:i/>
          <w:lang w:val="en-US"/>
        </w:rPr>
        <w:t xml:space="preserve">Introduction to bosonization </w:t>
      </w:r>
      <w:r w:rsidRPr="002562E0">
        <w:rPr>
          <w:i/>
          <w:lang w:val="en-US"/>
        </w:rPr>
        <w:t>and Luttinger physics</w:t>
      </w:r>
      <w:r>
        <w:rPr>
          <w:i/>
          <w:lang w:val="en-US"/>
        </w:rPr>
        <w:t xml:space="preserve"> (theory)</w:t>
      </w:r>
    </w:p>
    <w:p w14:paraId="241DC98B" w14:textId="3C4AD9C2" w:rsidR="00FF2452" w:rsidRPr="00FF2452" w:rsidRDefault="00FF2452" w:rsidP="00FF2452">
      <w:pPr>
        <w:spacing w:after="0"/>
        <w:jc w:val="both"/>
        <w:rPr>
          <w:i/>
          <w:lang w:val="en-US"/>
        </w:rPr>
      </w:pPr>
      <w:r w:rsidRPr="00FF2452">
        <w:rPr>
          <w:lang w:val="en-US"/>
        </w:rPr>
        <w:t>12:00 – 13:00</w:t>
      </w:r>
      <w:r w:rsidRPr="00FF2452">
        <w:rPr>
          <w:lang w:val="en-US"/>
        </w:rPr>
        <w:tab/>
        <w:t>Lunch</w:t>
      </w:r>
    </w:p>
    <w:p w14:paraId="07AF649A" w14:textId="70986E82" w:rsidR="00FF2452" w:rsidRDefault="00FF2452" w:rsidP="002562E0">
      <w:pPr>
        <w:spacing w:after="0"/>
        <w:jc w:val="both"/>
        <w:rPr>
          <w:b/>
          <w:lang w:val="en-US"/>
        </w:rPr>
      </w:pPr>
      <w:r w:rsidRPr="00FF2452">
        <w:rPr>
          <w:lang w:val="en-US"/>
        </w:rPr>
        <w:t xml:space="preserve">13:00 – </w:t>
      </w:r>
      <w:r w:rsidR="00D74A06">
        <w:rPr>
          <w:lang w:val="en-US"/>
        </w:rPr>
        <w:t>14</w:t>
      </w:r>
      <w:r w:rsidRPr="00FF2452">
        <w:rPr>
          <w:lang w:val="en-US"/>
        </w:rPr>
        <w:t>:</w:t>
      </w:r>
      <w:r w:rsidR="00D74A06">
        <w:rPr>
          <w:lang w:val="en-US"/>
        </w:rPr>
        <w:t>45</w:t>
      </w:r>
      <w:r>
        <w:rPr>
          <w:b/>
          <w:lang w:val="en-US"/>
        </w:rPr>
        <w:tab/>
        <w:t xml:space="preserve">Prof. Roberta Citro </w:t>
      </w:r>
    </w:p>
    <w:p w14:paraId="66CCFED5" w14:textId="1F4D8287" w:rsidR="00D84FBF" w:rsidRDefault="007E0477" w:rsidP="00FF2452">
      <w:pPr>
        <w:spacing w:after="0"/>
        <w:ind w:left="708" w:firstLine="708"/>
        <w:jc w:val="both"/>
        <w:rPr>
          <w:i/>
          <w:lang w:val="en-US"/>
        </w:rPr>
      </w:pPr>
      <w:r w:rsidRPr="00FF2452">
        <w:rPr>
          <w:i/>
          <w:lang w:val="en-US"/>
        </w:rPr>
        <w:t xml:space="preserve">Interacting fermions </w:t>
      </w:r>
      <w:r w:rsidR="00FF2452" w:rsidRPr="00FF2452">
        <w:rPr>
          <w:i/>
          <w:lang w:val="en-US"/>
        </w:rPr>
        <w:t>and bosons on a lattice (theory)</w:t>
      </w:r>
    </w:p>
    <w:p w14:paraId="7B95279E" w14:textId="77777777" w:rsidR="00FF2452" w:rsidRDefault="00FF2452" w:rsidP="00FF2452">
      <w:pPr>
        <w:spacing w:after="0"/>
        <w:ind w:left="708" w:firstLine="708"/>
        <w:jc w:val="both"/>
        <w:rPr>
          <w:i/>
          <w:lang w:val="en-US"/>
        </w:rPr>
      </w:pPr>
    </w:p>
    <w:p w14:paraId="3EA409D7" w14:textId="77777777" w:rsidR="00FB703C" w:rsidRDefault="00D74A06" w:rsidP="00FB703C">
      <w:pPr>
        <w:spacing w:after="0"/>
        <w:jc w:val="both"/>
        <w:rPr>
          <w:lang w:val="en-US"/>
        </w:rPr>
      </w:pPr>
      <w:r>
        <w:rPr>
          <w:b/>
          <w:lang w:val="en-US"/>
        </w:rPr>
        <w:t>Wednesday, November 9</w:t>
      </w:r>
      <w:r w:rsidRPr="002562E0">
        <w:rPr>
          <w:b/>
          <w:vertAlign w:val="superscript"/>
          <w:lang w:val="en-US"/>
        </w:rPr>
        <w:t>th</w:t>
      </w:r>
      <w:r>
        <w:rPr>
          <w:b/>
          <w:lang w:val="en-US"/>
        </w:rPr>
        <w:t xml:space="preserve"> 2016</w:t>
      </w:r>
    </w:p>
    <w:p w14:paraId="0F3EC6C0" w14:textId="6A5A4B96" w:rsidR="00D74A06" w:rsidRPr="00FB703C" w:rsidRDefault="00FB703C" w:rsidP="00FB703C">
      <w:pPr>
        <w:spacing w:after="0"/>
        <w:jc w:val="both"/>
        <w:rPr>
          <w:lang w:val="en-US"/>
        </w:rPr>
      </w:pPr>
      <w:r>
        <w:rPr>
          <w:lang w:val="en-US"/>
        </w:rPr>
        <w:t>9:0</w:t>
      </w:r>
      <w:r w:rsidRPr="002562E0">
        <w:rPr>
          <w:lang w:val="en-US"/>
        </w:rPr>
        <w:t>0 – 10:</w:t>
      </w:r>
      <w:r>
        <w:rPr>
          <w:lang w:val="en-US"/>
        </w:rPr>
        <w:t>45</w:t>
      </w:r>
      <w:r>
        <w:rPr>
          <w:b/>
          <w:lang w:val="en-US"/>
        </w:rPr>
        <w:t xml:space="preserve">   </w:t>
      </w:r>
      <w:r w:rsidR="008D3598">
        <w:rPr>
          <w:b/>
          <w:lang w:val="en-US"/>
        </w:rPr>
        <w:tab/>
      </w:r>
      <w:r>
        <w:rPr>
          <w:b/>
          <w:lang w:val="en-US"/>
        </w:rPr>
        <w:t>Prof. Roberta Citro</w:t>
      </w:r>
      <w:r>
        <w:rPr>
          <w:lang w:val="en-US"/>
        </w:rPr>
        <w:t xml:space="preserve">, Univ. of Salerno and Univ. of Strasbourg </w:t>
      </w:r>
    </w:p>
    <w:p w14:paraId="26822E5F" w14:textId="2512AC82" w:rsidR="001D2AE7" w:rsidRPr="00083E4F" w:rsidRDefault="00083E4F" w:rsidP="00083E4F">
      <w:pPr>
        <w:spacing w:after="0"/>
        <w:ind w:left="708"/>
        <w:jc w:val="both"/>
        <w:rPr>
          <w:i/>
          <w:lang w:val="en-US"/>
        </w:rPr>
      </w:pPr>
      <w:r w:rsidRPr="00083E4F">
        <w:rPr>
          <w:b/>
          <w:i/>
          <w:lang w:val="en-US"/>
        </w:rPr>
        <w:t xml:space="preserve">           </w:t>
      </w:r>
      <w:r w:rsidR="008D3598">
        <w:rPr>
          <w:b/>
          <w:i/>
          <w:lang w:val="en-US"/>
        </w:rPr>
        <w:tab/>
      </w:r>
      <w:r w:rsidR="007E0477" w:rsidRPr="00083E4F">
        <w:rPr>
          <w:i/>
          <w:lang w:val="en-US"/>
        </w:rPr>
        <w:t>Disordered systems</w:t>
      </w:r>
      <w:r w:rsidRPr="00083E4F">
        <w:rPr>
          <w:i/>
          <w:lang w:val="en-US"/>
        </w:rPr>
        <w:t>: Anderson localization and Bose glass</w:t>
      </w:r>
      <w:r w:rsidR="007E0477" w:rsidRPr="00083E4F">
        <w:rPr>
          <w:i/>
          <w:lang w:val="en-US"/>
        </w:rPr>
        <w:t xml:space="preserve"> </w:t>
      </w:r>
      <w:r w:rsidRPr="00083E4F">
        <w:rPr>
          <w:i/>
          <w:lang w:val="en-US"/>
        </w:rPr>
        <w:t>(</w:t>
      </w:r>
      <w:r w:rsidR="007E0477" w:rsidRPr="00083E4F">
        <w:rPr>
          <w:i/>
          <w:lang w:val="en-US"/>
        </w:rPr>
        <w:t>theory</w:t>
      </w:r>
      <w:r w:rsidRPr="00083E4F">
        <w:rPr>
          <w:i/>
          <w:lang w:val="en-US"/>
        </w:rPr>
        <w:t>)</w:t>
      </w:r>
      <w:r w:rsidR="00044202" w:rsidRPr="00083E4F">
        <w:rPr>
          <w:i/>
          <w:lang w:val="en-US"/>
        </w:rPr>
        <w:t xml:space="preserve"> </w:t>
      </w:r>
    </w:p>
    <w:p w14:paraId="04BCB02D" w14:textId="7A398369" w:rsidR="00BD6BFF" w:rsidRPr="00BD6BFF" w:rsidRDefault="00BD6BFF" w:rsidP="002562E0">
      <w:pPr>
        <w:spacing w:after="0"/>
        <w:jc w:val="both"/>
        <w:rPr>
          <w:i/>
          <w:lang w:val="en-US"/>
        </w:rPr>
      </w:pPr>
      <w:r>
        <w:rPr>
          <w:lang w:val="en-US"/>
        </w:rPr>
        <w:t>11:15</w:t>
      </w:r>
      <w:r w:rsidR="008D3598">
        <w:rPr>
          <w:lang w:val="en-US"/>
        </w:rPr>
        <w:t xml:space="preserve"> –</w:t>
      </w:r>
      <w:r>
        <w:rPr>
          <w:lang w:val="en-US"/>
        </w:rPr>
        <w:t xml:space="preserve"> 13</w:t>
      </w:r>
      <w:r w:rsidR="008D3598">
        <w:rPr>
          <w:lang w:val="en-US"/>
        </w:rPr>
        <w:t>:00</w:t>
      </w:r>
      <w:r w:rsidR="008D3598">
        <w:rPr>
          <w:lang w:val="en-US"/>
        </w:rPr>
        <w:tab/>
      </w:r>
      <w:r w:rsidR="008D3598" w:rsidRPr="00BD6BFF">
        <w:rPr>
          <w:b/>
          <w:lang w:val="en-US"/>
        </w:rPr>
        <w:t>Prof. Christian Ruegg</w:t>
      </w:r>
      <w:r>
        <w:rPr>
          <w:lang w:val="en-US"/>
        </w:rPr>
        <w:t>, Paul Scherrer Institute</w:t>
      </w:r>
      <w:r w:rsidR="006465E6">
        <w:rPr>
          <w:lang w:val="en-US"/>
        </w:rPr>
        <w:t xml:space="preserve"> (CH)</w:t>
      </w:r>
    </w:p>
    <w:p w14:paraId="20EBE6B1" w14:textId="73ADA488" w:rsidR="001D2AE7" w:rsidRPr="00BD6BFF" w:rsidRDefault="007E0477" w:rsidP="00BD6BFF">
      <w:pPr>
        <w:spacing w:after="0"/>
        <w:ind w:left="708" w:firstLine="708"/>
        <w:jc w:val="both"/>
        <w:rPr>
          <w:i/>
          <w:color w:val="000000" w:themeColor="text1"/>
          <w:lang w:val="en-US"/>
        </w:rPr>
      </w:pPr>
      <w:r w:rsidRPr="00BD6BFF">
        <w:rPr>
          <w:i/>
          <w:color w:val="000000" w:themeColor="text1"/>
          <w:lang w:val="en-US"/>
        </w:rPr>
        <w:t>Spin chains</w:t>
      </w:r>
      <w:r w:rsidR="009C1315" w:rsidRPr="00BD6BFF">
        <w:rPr>
          <w:i/>
          <w:color w:val="000000" w:themeColor="text1"/>
          <w:lang w:val="en-US"/>
        </w:rPr>
        <w:t xml:space="preserve"> in solid state</w:t>
      </w:r>
      <w:r w:rsidR="00BD6BFF" w:rsidRPr="00BD6BFF">
        <w:rPr>
          <w:i/>
          <w:color w:val="000000" w:themeColor="text1"/>
          <w:lang w:val="en-US"/>
        </w:rPr>
        <w:t xml:space="preserve"> (experiment)</w:t>
      </w:r>
    </w:p>
    <w:p w14:paraId="224ED7E0" w14:textId="77777777" w:rsidR="00D84FBF" w:rsidRDefault="00D84FBF" w:rsidP="002562E0">
      <w:pPr>
        <w:spacing w:after="0"/>
        <w:jc w:val="both"/>
        <w:rPr>
          <w:b/>
          <w:lang w:val="en-US"/>
        </w:rPr>
      </w:pPr>
    </w:p>
    <w:p w14:paraId="1FC91267" w14:textId="786E49E9" w:rsidR="008C5109" w:rsidRDefault="008C5109" w:rsidP="002562E0">
      <w:pPr>
        <w:spacing w:after="0"/>
        <w:jc w:val="both"/>
        <w:rPr>
          <w:b/>
          <w:lang w:val="en-US"/>
        </w:rPr>
      </w:pPr>
      <w:r>
        <w:rPr>
          <w:b/>
          <w:lang w:val="en-US"/>
        </w:rPr>
        <w:t>Thursday, November 10</w:t>
      </w:r>
      <w:r w:rsidRPr="008C5109">
        <w:rPr>
          <w:b/>
          <w:vertAlign w:val="superscript"/>
          <w:lang w:val="en-US"/>
        </w:rPr>
        <w:t>th</w:t>
      </w:r>
      <w:r>
        <w:rPr>
          <w:b/>
          <w:lang w:val="en-US"/>
        </w:rPr>
        <w:t xml:space="preserve"> 2016</w:t>
      </w:r>
    </w:p>
    <w:p w14:paraId="462D649B" w14:textId="77777777" w:rsidR="008C5109" w:rsidRDefault="008C5109" w:rsidP="008C5109">
      <w:pPr>
        <w:spacing w:after="0"/>
        <w:jc w:val="both"/>
        <w:rPr>
          <w:lang w:val="en-US"/>
        </w:rPr>
      </w:pPr>
      <w:r>
        <w:rPr>
          <w:lang w:val="en-US"/>
        </w:rPr>
        <w:t>9:0</w:t>
      </w:r>
      <w:r w:rsidRPr="002562E0">
        <w:rPr>
          <w:lang w:val="en-US"/>
        </w:rPr>
        <w:t>0 – 10:</w:t>
      </w:r>
      <w:r>
        <w:rPr>
          <w:lang w:val="en-US"/>
        </w:rPr>
        <w:t>45</w:t>
      </w:r>
      <w:r>
        <w:rPr>
          <w:b/>
          <w:lang w:val="en-US"/>
        </w:rPr>
        <w:t xml:space="preserve">   </w:t>
      </w:r>
      <w:r>
        <w:rPr>
          <w:b/>
          <w:lang w:val="en-US"/>
        </w:rPr>
        <w:tab/>
        <w:t>Prof. Roberta Citro</w:t>
      </w:r>
      <w:r>
        <w:rPr>
          <w:lang w:val="en-US"/>
        </w:rPr>
        <w:t>, Univ. of Salerno and Univ. of Strasbourg</w:t>
      </w:r>
    </w:p>
    <w:p w14:paraId="2C1893C2" w14:textId="4E58CE29" w:rsidR="008C5109" w:rsidRPr="0028111C" w:rsidRDefault="008C5109" w:rsidP="0028111C">
      <w:pPr>
        <w:spacing w:after="0"/>
        <w:ind w:left="1416"/>
        <w:jc w:val="both"/>
        <w:rPr>
          <w:i/>
          <w:lang w:val="en-US"/>
        </w:rPr>
      </w:pPr>
      <w:r w:rsidRPr="0028111C">
        <w:rPr>
          <w:i/>
          <w:lang w:val="en-US"/>
        </w:rPr>
        <w:t>Quantum transport in 1D</w:t>
      </w:r>
      <w:r w:rsidR="0028111C" w:rsidRPr="0028111C">
        <w:rPr>
          <w:i/>
          <w:lang w:val="en-US"/>
        </w:rPr>
        <w:t xml:space="preserve">: introduction to scattering matrix approach, Landauer-Buettiker formalism, non-equilibrium and shot noise; the quantum point contact </w:t>
      </w:r>
      <w:bookmarkStart w:id="0" w:name="_GoBack"/>
      <w:bookmarkEnd w:id="0"/>
      <w:r w:rsidRPr="0028111C">
        <w:rPr>
          <w:i/>
          <w:lang w:val="en-US"/>
        </w:rPr>
        <w:t>(theory)</w:t>
      </w:r>
    </w:p>
    <w:p w14:paraId="45E93A84" w14:textId="7A3C7B90" w:rsidR="008C5109" w:rsidRPr="007D4033" w:rsidRDefault="008C5109" w:rsidP="008C5109">
      <w:pPr>
        <w:spacing w:after="0"/>
        <w:jc w:val="both"/>
        <w:rPr>
          <w:i/>
          <w:lang w:val="fr-FR"/>
        </w:rPr>
      </w:pPr>
      <w:r w:rsidRPr="007D4033">
        <w:rPr>
          <w:lang w:val="fr-FR"/>
        </w:rPr>
        <w:t>11:15 – 13:00</w:t>
      </w:r>
      <w:r w:rsidRPr="007D4033">
        <w:rPr>
          <w:lang w:val="fr-FR"/>
        </w:rPr>
        <w:tab/>
      </w:r>
      <w:r w:rsidRPr="007D4033">
        <w:rPr>
          <w:b/>
          <w:lang w:val="fr-FR"/>
        </w:rPr>
        <w:t xml:space="preserve">Prof. </w:t>
      </w:r>
      <w:r w:rsidR="0080137C" w:rsidRPr="007D4033">
        <w:rPr>
          <w:b/>
          <w:lang w:val="fr-FR"/>
        </w:rPr>
        <w:t>Jean-Philippe</w:t>
      </w:r>
      <w:r w:rsidRPr="007D4033">
        <w:rPr>
          <w:b/>
          <w:lang w:val="fr-FR"/>
        </w:rPr>
        <w:t xml:space="preserve"> </w:t>
      </w:r>
      <w:r w:rsidR="0080137C" w:rsidRPr="007D4033">
        <w:rPr>
          <w:b/>
          <w:lang w:val="fr-FR"/>
        </w:rPr>
        <w:t>Brantut</w:t>
      </w:r>
      <w:r w:rsidRPr="007D4033">
        <w:rPr>
          <w:lang w:val="fr-FR"/>
        </w:rPr>
        <w:t xml:space="preserve">, </w:t>
      </w:r>
      <w:r w:rsidR="0080137C" w:rsidRPr="007D4033">
        <w:rPr>
          <w:lang w:val="fr-FR"/>
        </w:rPr>
        <w:t>EPFL</w:t>
      </w:r>
      <w:r w:rsidR="00904EDC" w:rsidRPr="007D4033">
        <w:rPr>
          <w:lang w:val="fr-FR"/>
        </w:rPr>
        <w:t xml:space="preserve"> (CH)</w:t>
      </w:r>
    </w:p>
    <w:p w14:paraId="1F76A6E8" w14:textId="1336F3C3" w:rsidR="008C5109" w:rsidRDefault="00926C4A" w:rsidP="008C5109">
      <w:pPr>
        <w:spacing w:after="0"/>
        <w:ind w:left="708" w:firstLine="708"/>
        <w:jc w:val="both"/>
        <w:rPr>
          <w:i/>
          <w:color w:val="000000" w:themeColor="text1"/>
          <w:lang w:val="en-US"/>
        </w:rPr>
      </w:pPr>
      <w:r w:rsidRPr="00926C4A">
        <w:rPr>
          <w:i/>
          <w:color w:val="000000" w:themeColor="text1"/>
          <w:lang w:val="en-US"/>
        </w:rPr>
        <w:t xml:space="preserve">Quantum transport in cold atom experiments </w:t>
      </w:r>
      <w:r w:rsidR="008C5109" w:rsidRPr="00926C4A">
        <w:rPr>
          <w:i/>
          <w:color w:val="000000" w:themeColor="text1"/>
          <w:lang w:val="en-US"/>
        </w:rPr>
        <w:t>(experiment)</w:t>
      </w:r>
    </w:p>
    <w:p w14:paraId="01D6F406" w14:textId="77777777" w:rsidR="00D84FBF" w:rsidRPr="00D84FBF" w:rsidRDefault="00D84FBF" w:rsidP="00D84FBF">
      <w:pPr>
        <w:spacing w:after="0"/>
        <w:jc w:val="both"/>
        <w:rPr>
          <w:color w:val="FF0000"/>
          <w:lang w:val="en-US"/>
        </w:rPr>
      </w:pPr>
    </w:p>
    <w:p w14:paraId="1C4BFF37" w14:textId="77777777" w:rsidR="00BE3EEC" w:rsidRPr="007A67F0" w:rsidRDefault="007E0477" w:rsidP="00BE3EEC">
      <w:pPr>
        <w:spacing w:after="0"/>
        <w:jc w:val="both"/>
        <w:rPr>
          <w:i/>
          <w:lang w:val="en-US"/>
        </w:rPr>
      </w:pPr>
      <w:r w:rsidRPr="007A67F0">
        <w:rPr>
          <w:i/>
          <w:lang w:val="en-US"/>
        </w:rPr>
        <w:t>Bibliography</w:t>
      </w:r>
    </w:p>
    <w:p w14:paraId="24BB0B8A" w14:textId="2A8A9163" w:rsidR="001D2AE7" w:rsidRPr="00BE3EEC" w:rsidRDefault="007E0477" w:rsidP="00BE3EEC">
      <w:pPr>
        <w:spacing w:after="0"/>
        <w:jc w:val="both"/>
        <w:rPr>
          <w:b/>
          <w:lang w:val="en-US"/>
        </w:rPr>
      </w:pPr>
      <w:r>
        <w:rPr>
          <w:lang w:val="en-US"/>
        </w:rPr>
        <w:t xml:space="preserve">T. Giamarchi, Quantum Physics in one dimension, Oxford press </w:t>
      </w:r>
    </w:p>
    <w:p w14:paraId="36B66375" w14:textId="77777777" w:rsidR="001D2AE7" w:rsidRDefault="007E0477">
      <w:pPr>
        <w:spacing w:after="0" w:line="240" w:lineRule="auto"/>
        <w:jc w:val="both"/>
        <w:rPr>
          <w:lang w:val="en-US"/>
        </w:rPr>
      </w:pPr>
      <w:r>
        <w:rPr>
          <w:lang w:val="en-US"/>
        </w:rPr>
        <w:t xml:space="preserve">M. Cazalilla, R. Citro et al., Review of Modern Physics </w:t>
      </w:r>
      <w:r>
        <w:rPr>
          <w:b/>
          <w:lang w:val="en-US"/>
        </w:rPr>
        <w:t>83</w:t>
      </w:r>
      <w:r>
        <w:rPr>
          <w:lang w:val="en-US"/>
        </w:rPr>
        <w:t>, 1405 (2011)</w:t>
      </w:r>
    </w:p>
    <w:p w14:paraId="6F314B33" w14:textId="507C49FF" w:rsidR="001D2AE7" w:rsidRDefault="007E0477" w:rsidP="00BE3EEC">
      <w:pPr>
        <w:spacing w:after="0" w:line="240" w:lineRule="auto"/>
        <w:jc w:val="both"/>
        <w:rPr>
          <w:lang w:val="en-US"/>
        </w:rPr>
      </w:pPr>
      <w:r>
        <w:rPr>
          <w:lang w:val="en-US"/>
        </w:rPr>
        <w:t xml:space="preserve">Y. Imry, Introduction </w:t>
      </w:r>
      <w:r w:rsidR="00EC715A">
        <w:rPr>
          <w:lang w:val="en-US"/>
        </w:rPr>
        <w:t xml:space="preserve">to </w:t>
      </w:r>
      <w:r>
        <w:rPr>
          <w:lang w:val="en-US"/>
        </w:rPr>
        <w:t xml:space="preserve">mesoscopic physics, Oxford </w:t>
      </w:r>
      <w:r w:rsidR="00EC715A">
        <w:rPr>
          <w:lang w:val="en-US"/>
        </w:rPr>
        <w:t>University Press; 2</w:t>
      </w:r>
      <w:r w:rsidR="00EC715A" w:rsidRPr="00EC715A">
        <w:rPr>
          <w:vertAlign w:val="superscript"/>
          <w:lang w:val="en-US"/>
        </w:rPr>
        <w:t>nd</w:t>
      </w:r>
      <w:r w:rsidR="00EC715A">
        <w:rPr>
          <w:lang w:val="en-US"/>
        </w:rPr>
        <w:t xml:space="preserve"> edition 2008</w:t>
      </w:r>
      <w:r>
        <w:rPr>
          <w:lang w:val="en-US"/>
        </w:rPr>
        <w:t xml:space="preserve"> </w:t>
      </w:r>
    </w:p>
    <w:p w14:paraId="74D46140" w14:textId="77777777" w:rsidR="00917679" w:rsidRDefault="00917679" w:rsidP="00917679">
      <w:pPr>
        <w:suppressAutoHyphens w:val="0"/>
        <w:autoSpaceDE w:val="0"/>
        <w:autoSpaceDN w:val="0"/>
        <w:adjustRightInd w:val="0"/>
        <w:spacing w:after="0" w:line="240" w:lineRule="auto"/>
        <w:rPr>
          <w:rFonts w:ascii="Calibri-Italic" w:hAnsi="Calibri-Italic" w:cs="Calibri-Italic"/>
          <w:i/>
          <w:iCs/>
          <w:lang w:val="fr-FR"/>
        </w:rPr>
      </w:pPr>
    </w:p>
    <w:p w14:paraId="012D21AF" w14:textId="309699BE" w:rsidR="00917679" w:rsidRPr="00917679" w:rsidRDefault="00917679" w:rsidP="00917679">
      <w:pPr>
        <w:suppressAutoHyphens w:val="0"/>
        <w:autoSpaceDE w:val="0"/>
        <w:autoSpaceDN w:val="0"/>
        <w:adjustRightInd w:val="0"/>
        <w:spacing w:after="0" w:line="240" w:lineRule="auto"/>
        <w:rPr>
          <w:rFonts w:cs="Calibri"/>
          <w:lang w:val="fr-FR"/>
        </w:rPr>
      </w:pPr>
      <w:r w:rsidRPr="00917679">
        <w:rPr>
          <w:rFonts w:asciiTheme="minorHAnsi" w:hAnsiTheme="minorHAnsi" w:cs="Calibri-Italic"/>
          <w:i/>
          <w:iCs/>
          <w:lang w:val="fr-FR"/>
        </w:rPr>
        <w:t>Place :</w:t>
      </w:r>
      <w:r>
        <w:rPr>
          <w:rFonts w:ascii="Calibri-Italic" w:hAnsi="Calibri-Italic" w:cs="Calibri-Italic"/>
          <w:i/>
          <w:iCs/>
          <w:lang w:val="fr-FR"/>
        </w:rPr>
        <w:t xml:space="preserve"> </w:t>
      </w:r>
      <w:r>
        <w:rPr>
          <w:rFonts w:cs="Calibri"/>
          <w:lang w:val="fr-FR"/>
        </w:rPr>
        <w:t>November 8</w:t>
      </w:r>
      <w:r>
        <w:rPr>
          <w:rFonts w:cs="Calibri"/>
          <w:lang w:val="fr-FR"/>
        </w:rPr>
        <w:t xml:space="preserve"> - 9</w:t>
      </w:r>
      <w:r>
        <w:rPr>
          <w:rFonts w:cs="Calibri"/>
          <w:lang w:val="fr-FR"/>
        </w:rPr>
        <w:t xml:space="preserve"> </w:t>
      </w:r>
      <w:r>
        <w:rPr>
          <w:rFonts w:ascii="Calibri-Bold" w:hAnsi="Calibri-Bold" w:cs="Calibri-Bold"/>
          <w:b/>
          <w:bCs/>
          <w:sz w:val="14"/>
          <w:szCs w:val="14"/>
          <w:lang w:val="fr-FR"/>
        </w:rPr>
        <w:t xml:space="preserve">th </w:t>
      </w:r>
      <w:r>
        <w:rPr>
          <w:rFonts w:cs="Calibri"/>
          <w:lang w:val="fr-FR"/>
        </w:rPr>
        <w:t>at the Auditorium of “Institut de Physique et Chimie des Matériaux de Strasbourg</w:t>
      </w:r>
      <w:r>
        <w:rPr>
          <w:rFonts w:cs="Calibri"/>
          <w:lang w:val="fr-FR"/>
        </w:rPr>
        <w:t xml:space="preserve"> and </w:t>
      </w:r>
      <w:r w:rsidRPr="00917679">
        <w:rPr>
          <w:lang w:val="fr-FR"/>
        </w:rPr>
        <w:t>November 10</w:t>
      </w:r>
      <w:r w:rsidRPr="00917679">
        <w:rPr>
          <w:vertAlign w:val="superscript"/>
          <w:lang w:val="fr-FR"/>
        </w:rPr>
        <w:t>th</w:t>
      </w:r>
      <w:r>
        <w:rPr>
          <w:rFonts w:ascii="Calibri-Bold" w:hAnsi="Calibri-Bold" w:cs="Calibri-Bold"/>
          <w:b/>
          <w:bCs/>
          <w:sz w:val="14"/>
          <w:szCs w:val="14"/>
          <w:lang w:val="fr-FR"/>
        </w:rPr>
        <w:t xml:space="preserve"> </w:t>
      </w:r>
      <w:r>
        <w:rPr>
          <w:rFonts w:cs="Calibri"/>
          <w:lang w:val="fr-FR"/>
        </w:rPr>
        <w:t xml:space="preserve">at </w:t>
      </w:r>
      <w:r>
        <w:rPr>
          <w:rFonts w:cs="Calibri"/>
          <w:lang w:val="fr-FR"/>
        </w:rPr>
        <w:t xml:space="preserve">salle 74 </w:t>
      </w:r>
      <w:r>
        <w:rPr>
          <w:rFonts w:cs="Calibri"/>
          <w:lang w:val="fr-FR"/>
        </w:rPr>
        <w:t>of “Institut de Physique et Chimie des Matériaux de Strasbourg”, 23 rue du Loess, 67034 Strasbourg</w:t>
      </w:r>
    </w:p>
    <w:p w14:paraId="78E3875F" w14:textId="77777777" w:rsidR="00CE02E7" w:rsidRPr="00917679" w:rsidRDefault="00CE02E7" w:rsidP="00BE3EEC">
      <w:pPr>
        <w:spacing w:after="0" w:line="240" w:lineRule="auto"/>
        <w:jc w:val="both"/>
        <w:rPr>
          <w:lang w:val="fr-FR"/>
        </w:rPr>
      </w:pPr>
    </w:p>
    <w:p w14:paraId="606FCCFC" w14:textId="77777777" w:rsidR="00CE02E7" w:rsidRDefault="00CE02E7" w:rsidP="00CE02E7">
      <w:pPr>
        <w:spacing w:after="0"/>
        <w:jc w:val="both"/>
        <w:rPr>
          <w:i/>
        </w:rPr>
      </w:pPr>
    </w:p>
    <w:p w14:paraId="1DC3838A" w14:textId="77777777" w:rsidR="00CE02E7" w:rsidRDefault="00CE02E7" w:rsidP="00CE02E7">
      <w:pPr>
        <w:spacing w:after="0"/>
        <w:jc w:val="both"/>
        <w:rPr>
          <w:i/>
        </w:rPr>
      </w:pPr>
      <w:r>
        <w:rPr>
          <w:i/>
        </w:rPr>
        <w:t xml:space="preserve">Contacts: Dr. Guido Pupillo, IPCMS – ISIS, University of Strasbourg ( </w:t>
      </w:r>
      <w:hyperlink r:id="rId6" w:history="1">
        <w:r w:rsidRPr="005B62FA">
          <w:rPr>
            <w:rStyle w:val="Lienhypertexte"/>
            <w:i/>
          </w:rPr>
          <w:t>pupillo@unistra.fr</w:t>
        </w:r>
      </w:hyperlink>
      <w:r>
        <w:rPr>
          <w:i/>
        </w:rPr>
        <w:t xml:space="preserve"> )</w:t>
      </w:r>
    </w:p>
    <w:p w14:paraId="4BCD4B03" w14:textId="33294828" w:rsidR="00CE02E7" w:rsidRDefault="00CE02E7" w:rsidP="00C07D49">
      <w:pPr>
        <w:spacing w:after="0"/>
        <w:ind w:firstLine="708"/>
        <w:jc w:val="both"/>
      </w:pPr>
      <w:r>
        <w:rPr>
          <w:i/>
        </w:rPr>
        <w:t xml:space="preserve">   Dr. Dietmar Weinmann, IPCMS ( </w:t>
      </w:r>
      <w:hyperlink r:id="rId7" w:history="1">
        <w:r w:rsidRPr="00874817">
          <w:rPr>
            <w:rStyle w:val="Lienhypertexte"/>
            <w:i/>
          </w:rPr>
          <w:t>dietmar.weinmann@ipcms.unistra.fr</w:t>
        </w:r>
      </w:hyperlink>
      <w:r>
        <w:rPr>
          <w:i/>
        </w:rPr>
        <w:t xml:space="preserve">  )</w:t>
      </w:r>
      <w:r w:rsidR="00C07D49">
        <w:t xml:space="preserve"> </w:t>
      </w:r>
    </w:p>
    <w:sectPr w:rsidR="00CE02E7" w:rsidSect="00917679">
      <w:pgSz w:w="11906" w:h="16838"/>
      <w:pgMar w:top="284" w:right="1134" w:bottom="289"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A142E" w14:textId="77777777" w:rsidR="00A47ACA" w:rsidRDefault="00A47ACA" w:rsidP="00BE3EEC">
      <w:pPr>
        <w:spacing w:after="0" w:line="240" w:lineRule="auto"/>
      </w:pPr>
      <w:r>
        <w:separator/>
      </w:r>
    </w:p>
  </w:endnote>
  <w:endnote w:type="continuationSeparator" w:id="0">
    <w:p w14:paraId="50C3EF7D" w14:textId="77777777" w:rsidR="00A47ACA" w:rsidRDefault="00A47ACA" w:rsidP="00BE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Italic">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7D8B9" w14:textId="77777777" w:rsidR="00A47ACA" w:rsidRDefault="00A47ACA" w:rsidP="00BE3EEC">
      <w:pPr>
        <w:spacing w:after="0" w:line="240" w:lineRule="auto"/>
      </w:pPr>
      <w:r>
        <w:separator/>
      </w:r>
    </w:p>
  </w:footnote>
  <w:footnote w:type="continuationSeparator" w:id="0">
    <w:p w14:paraId="742169BA" w14:textId="77777777" w:rsidR="00A47ACA" w:rsidRDefault="00A47ACA" w:rsidP="00BE3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AE7"/>
    <w:rsid w:val="00016EA8"/>
    <w:rsid w:val="000211D6"/>
    <w:rsid w:val="00044202"/>
    <w:rsid w:val="00083E4F"/>
    <w:rsid w:val="000B03DA"/>
    <w:rsid w:val="000C75C4"/>
    <w:rsid w:val="001D2AE7"/>
    <w:rsid w:val="001E71F8"/>
    <w:rsid w:val="002562E0"/>
    <w:rsid w:val="0028111C"/>
    <w:rsid w:val="002A0E94"/>
    <w:rsid w:val="002A2DBE"/>
    <w:rsid w:val="00391B70"/>
    <w:rsid w:val="00513B63"/>
    <w:rsid w:val="00615854"/>
    <w:rsid w:val="006465E6"/>
    <w:rsid w:val="006F6472"/>
    <w:rsid w:val="007A67F0"/>
    <w:rsid w:val="007D4033"/>
    <w:rsid w:val="007E0477"/>
    <w:rsid w:val="0080137C"/>
    <w:rsid w:val="00826600"/>
    <w:rsid w:val="008C5109"/>
    <w:rsid w:val="008D3598"/>
    <w:rsid w:val="00904EDC"/>
    <w:rsid w:val="00917679"/>
    <w:rsid w:val="00926C4A"/>
    <w:rsid w:val="00946350"/>
    <w:rsid w:val="009C1315"/>
    <w:rsid w:val="00A25D8B"/>
    <w:rsid w:val="00A47ACA"/>
    <w:rsid w:val="00A57D9E"/>
    <w:rsid w:val="00B87863"/>
    <w:rsid w:val="00BD6BFF"/>
    <w:rsid w:val="00BE3EEC"/>
    <w:rsid w:val="00C07D49"/>
    <w:rsid w:val="00C97580"/>
    <w:rsid w:val="00CE02E7"/>
    <w:rsid w:val="00D02DBC"/>
    <w:rsid w:val="00D74A06"/>
    <w:rsid w:val="00D84FBF"/>
    <w:rsid w:val="00DD2EBE"/>
    <w:rsid w:val="00DD6825"/>
    <w:rsid w:val="00DE7B99"/>
    <w:rsid w:val="00EC715A"/>
    <w:rsid w:val="00EE38E9"/>
    <w:rsid w:val="00FB703C"/>
    <w:rsid w:val="00FF2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7EA3B"/>
  <w15:docId w15:val="{7CC0FDEB-68CC-48E7-985F-E24EDF59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Liberation Sans" w:hAnsi="Liberation Sans" w:cs="FreeSans"/>
      <w:sz w:val="28"/>
      <w:szCs w:val="28"/>
    </w:rPr>
  </w:style>
  <w:style w:type="paragraph" w:styleId="Corpsdetexte">
    <w:name w:val="Body Text"/>
    <w:basedOn w:val="Normal"/>
    <w:pPr>
      <w:spacing w:after="140" w:line="288" w:lineRule="auto"/>
    </w:pPr>
  </w:style>
  <w:style w:type="paragraph" w:styleId="Liste">
    <w:name w:val="List"/>
    <w:basedOn w:val="Corpsdetexte"/>
    <w:rPr>
      <w:rFonts w:cs="FreeSans"/>
    </w:rPr>
  </w:style>
  <w:style w:type="paragraph" w:styleId="Lgend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En-tte">
    <w:name w:val="header"/>
    <w:basedOn w:val="Normal"/>
    <w:link w:val="En-tteCar"/>
    <w:uiPriority w:val="99"/>
    <w:unhideWhenUsed/>
    <w:rsid w:val="00BE3EEC"/>
    <w:pPr>
      <w:tabs>
        <w:tab w:val="center" w:pos="4703"/>
        <w:tab w:val="right" w:pos="9406"/>
      </w:tabs>
      <w:spacing w:after="0" w:line="240" w:lineRule="auto"/>
    </w:pPr>
  </w:style>
  <w:style w:type="character" w:customStyle="1" w:styleId="En-tteCar">
    <w:name w:val="En-tête Car"/>
    <w:basedOn w:val="Policepardfaut"/>
    <w:link w:val="En-tte"/>
    <w:uiPriority w:val="99"/>
    <w:rsid w:val="00BE3EEC"/>
  </w:style>
  <w:style w:type="paragraph" w:styleId="Pieddepage">
    <w:name w:val="footer"/>
    <w:basedOn w:val="Normal"/>
    <w:link w:val="PieddepageCar"/>
    <w:uiPriority w:val="99"/>
    <w:unhideWhenUsed/>
    <w:rsid w:val="00BE3EEC"/>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E3EEC"/>
  </w:style>
  <w:style w:type="character" w:styleId="Lienhypertexte">
    <w:name w:val="Hyperlink"/>
    <w:basedOn w:val="Policepardfaut"/>
    <w:uiPriority w:val="99"/>
    <w:unhideWhenUsed/>
    <w:rsid w:val="00946350"/>
    <w:rPr>
      <w:color w:val="0563C1" w:themeColor="hyperlink"/>
      <w:u w:val="single"/>
    </w:rPr>
  </w:style>
  <w:style w:type="character" w:styleId="Lienhypertextesuivivisit">
    <w:name w:val="FollowedHyperlink"/>
    <w:basedOn w:val="Policepardfaut"/>
    <w:uiPriority w:val="99"/>
    <w:semiHidden/>
    <w:unhideWhenUsed/>
    <w:rsid w:val="00A47ACA"/>
    <w:rPr>
      <w:color w:val="954F72" w:themeColor="followedHyperlink"/>
      <w:u w:val="single"/>
    </w:rPr>
  </w:style>
  <w:style w:type="paragraph" w:styleId="Textedebulles">
    <w:name w:val="Balloon Text"/>
    <w:basedOn w:val="Normal"/>
    <w:link w:val="TextedebullesCar"/>
    <w:uiPriority w:val="99"/>
    <w:semiHidden/>
    <w:unhideWhenUsed/>
    <w:rsid w:val="006158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58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72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ietmar.weinmann@ipcms.unistra.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pillo@unistra.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484</Words>
  <Characters>2666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System User</cp:lastModifiedBy>
  <cp:revision>4</cp:revision>
  <cp:lastPrinted>2016-11-08T11:14:00Z</cp:lastPrinted>
  <dcterms:created xsi:type="dcterms:W3CDTF">2016-10-11T14:14:00Z</dcterms:created>
  <dcterms:modified xsi:type="dcterms:W3CDTF">2016-11-08T12:21:00Z</dcterms:modified>
  <dc:language>fr-FR</dc:language>
</cp:coreProperties>
</file>